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E445" w14:textId="77777777" w:rsidR="00596AE0" w:rsidRPr="00596AE0" w:rsidRDefault="00596AE0" w:rsidP="00596AE0">
      <w:pPr>
        <w:pStyle w:val="NormalWeb"/>
        <w:rPr>
          <w:color w:val="000000"/>
          <w:sz w:val="28"/>
        </w:rPr>
      </w:pPr>
      <w:r w:rsidRPr="00596AE0">
        <w:rPr>
          <w:rStyle w:val="normaltextrun"/>
          <w:b/>
          <w:bCs/>
          <w:color w:val="000000"/>
          <w:sz w:val="36"/>
        </w:rPr>
        <w:t xml:space="preserve">Author </w:t>
      </w:r>
      <w:r w:rsidRPr="00596AE0">
        <w:rPr>
          <w:rStyle w:val="normaltextrun"/>
          <w:b/>
          <w:bCs/>
          <w:color w:val="000000"/>
          <w:sz w:val="36"/>
        </w:rPr>
        <w:t>Jesse Cruz</w:t>
      </w:r>
      <w:r w:rsidRPr="00596AE0">
        <w:rPr>
          <w:color w:val="000000"/>
          <w:sz w:val="28"/>
        </w:rPr>
        <w:t xml:space="preserve">- Calls upstate NY his home with his wife and two </w:t>
      </w:r>
      <w:r w:rsidRPr="00596AE0">
        <w:rPr>
          <w:color w:val="000000"/>
          <w:sz w:val="28"/>
        </w:rPr>
        <w:t>c</w:t>
      </w:r>
      <w:r w:rsidRPr="00596AE0">
        <w:rPr>
          <w:color w:val="000000"/>
          <w:sz w:val="28"/>
        </w:rPr>
        <w:t xml:space="preserve">hildren. The Cruz family is committed to multiple ministries at Cross Creek church.  He has proudly served our country as an Iraq War Veteran of the U.S. Army. </w:t>
      </w:r>
    </w:p>
    <w:p w14:paraId="2E171768" w14:textId="77777777" w:rsidR="00596AE0" w:rsidRPr="00596AE0" w:rsidRDefault="00596AE0" w:rsidP="00596AE0">
      <w:pPr>
        <w:pStyle w:val="NormalWeb"/>
        <w:rPr>
          <w:color w:val="000000"/>
          <w:sz w:val="28"/>
        </w:rPr>
      </w:pPr>
    </w:p>
    <w:p w14:paraId="0D3AFF0C" w14:textId="77777777" w:rsidR="00596AE0" w:rsidRPr="00596AE0" w:rsidRDefault="00596AE0" w:rsidP="00596AE0">
      <w:pPr>
        <w:pStyle w:val="NormalWeb"/>
        <w:rPr>
          <w:color w:val="000000"/>
          <w:sz w:val="28"/>
        </w:rPr>
      </w:pPr>
      <w:r w:rsidRPr="00596AE0">
        <w:rPr>
          <w:color w:val="000000"/>
          <w:sz w:val="28"/>
        </w:rPr>
        <w:t>Jesse is the Assistant Director of the Ontario County Youth Advocate Programs, Inc.  In addition to his career, he has been engaged in speaking at correctional facilities and coaching sports. </w:t>
      </w:r>
    </w:p>
    <w:p w14:paraId="49E8B184" w14:textId="77777777" w:rsidR="00596AE0" w:rsidRPr="00596AE0" w:rsidRDefault="00596AE0" w:rsidP="00596AE0">
      <w:pPr>
        <w:pStyle w:val="NormalWeb"/>
        <w:rPr>
          <w:color w:val="000000"/>
          <w:sz w:val="28"/>
        </w:rPr>
      </w:pPr>
    </w:p>
    <w:p w14:paraId="71387E7B" w14:textId="2FE6EC70" w:rsidR="00596AE0" w:rsidRPr="00596AE0" w:rsidRDefault="00596AE0" w:rsidP="00596AE0">
      <w:pPr>
        <w:pStyle w:val="NormalWeb"/>
        <w:rPr>
          <w:color w:val="000000"/>
          <w:sz w:val="32"/>
          <w:szCs w:val="24"/>
        </w:rPr>
      </w:pPr>
      <w:r w:rsidRPr="00596AE0">
        <w:rPr>
          <w:color w:val="000000"/>
          <w:sz w:val="28"/>
        </w:rPr>
        <w:t xml:space="preserve">Jesse has a B.A. in Community Youth Development at Nazareth College. Currently, Jesse is pursuing his master's degree in Theology at Colgate Rochester Crozer Divinity school.  </w:t>
      </w:r>
      <w:r w:rsidRPr="00596AE0">
        <w:rPr>
          <w:color w:val="000000"/>
          <w:sz w:val="28"/>
        </w:rPr>
        <w:t>In</w:t>
      </w:r>
      <w:r w:rsidRPr="00596AE0">
        <w:rPr>
          <w:color w:val="000000"/>
          <w:sz w:val="28"/>
        </w:rPr>
        <w:t xml:space="preserve"> his spare time</w:t>
      </w:r>
      <w:r w:rsidRPr="00596AE0">
        <w:rPr>
          <w:color w:val="000000"/>
          <w:sz w:val="28"/>
        </w:rPr>
        <w:t>,</w:t>
      </w:r>
      <w:r w:rsidRPr="00596AE0">
        <w:rPr>
          <w:color w:val="000000"/>
          <w:sz w:val="28"/>
        </w:rPr>
        <w:t> he enjoys traveling and hiking with family and friends. </w:t>
      </w:r>
      <w:r w:rsidRPr="00596AE0">
        <w:rPr>
          <w:rStyle w:val="eop"/>
          <w:color w:val="000000"/>
          <w:sz w:val="28"/>
        </w:rPr>
        <w:t> </w:t>
      </w:r>
    </w:p>
    <w:p w14:paraId="1F592C32" w14:textId="77777777" w:rsidR="00596AE0" w:rsidRDefault="00596AE0">
      <w:bookmarkStart w:id="0" w:name="_GoBack"/>
      <w:bookmarkEnd w:id="0"/>
    </w:p>
    <w:sectPr w:rsidR="0059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E0"/>
    <w:rsid w:val="005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8A6B"/>
  <w15:chartTrackingRefBased/>
  <w15:docId w15:val="{05CF0C7B-FC65-415A-8D71-1383024B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AE0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96AE0"/>
  </w:style>
  <w:style w:type="character" w:customStyle="1" w:styleId="eop">
    <w:name w:val="eop"/>
    <w:basedOn w:val="DefaultParagraphFont"/>
    <w:rsid w:val="00596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Stanton</dc:creator>
  <cp:keywords/>
  <dc:description/>
  <cp:lastModifiedBy>Debra Stanton</cp:lastModifiedBy>
  <cp:revision>1</cp:revision>
  <dcterms:created xsi:type="dcterms:W3CDTF">2018-07-14T14:26:00Z</dcterms:created>
  <dcterms:modified xsi:type="dcterms:W3CDTF">2018-07-14T14:27:00Z</dcterms:modified>
</cp:coreProperties>
</file>